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A70" w:rsidRPr="00BF5135" w:rsidRDefault="00FE6921" w:rsidP="00FE6921">
      <w:pPr>
        <w:rPr>
          <w:rFonts w:ascii="Times New Roman" w:hAnsi="Times New Roman" w:cs="Times New Roman"/>
          <w:b/>
          <w:sz w:val="24"/>
          <w:szCs w:val="24"/>
        </w:rPr>
      </w:pPr>
      <w:r w:rsidRPr="00BF5135">
        <w:rPr>
          <w:rFonts w:ascii="Times New Roman" w:hAnsi="Times New Roman" w:cs="Times New Roman"/>
          <w:b/>
          <w:sz w:val="24"/>
          <w:szCs w:val="24"/>
        </w:rPr>
        <w:t xml:space="preserve">Takt dvoučtvrťový </w:t>
      </w:r>
    </w:p>
    <w:p w:rsidR="00FE6921" w:rsidRDefault="00133A70" w:rsidP="00FE69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-255270</wp:posOffset>
            </wp:positionH>
            <wp:positionV relativeFrom="paragraph">
              <wp:posOffset>173990</wp:posOffset>
            </wp:positionV>
            <wp:extent cx="4275455" cy="2647950"/>
            <wp:effectExtent l="19050" t="0" r="0" b="0"/>
            <wp:wrapNone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545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D</w:t>
      </w:r>
      <w:r w:rsidR="00FE6921">
        <w:rPr>
          <w:rFonts w:ascii="Times New Roman" w:hAnsi="Times New Roman" w:cs="Times New Roman"/>
          <w:sz w:val="24"/>
          <w:szCs w:val="24"/>
        </w:rPr>
        <w:t>oplň taktové čáry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E6921" w:rsidRDefault="00FE6921">
      <w:pPr>
        <w:rPr>
          <w:rFonts w:ascii="Times New Roman" w:hAnsi="Times New Roman" w:cs="Times New Roman"/>
          <w:sz w:val="24"/>
          <w:szCs w:val="24"/>
        </w:rPr>
      </w:pPr>
    </w:p>
    <w:p w:rsidR="00800DB3" w:rsidRDefault="00800DB3">
      <w:pPr>
        <w:rPr>
          <w:rFonts w:ascii="Times New Roman" w:hAnsi="Times New Roman" w:cs="Times New Roman"/>
          <w:sz w:val="24"/>
          <w:szCs w:val="24"/>
        </w:rPr>
      </w:pPr>
    </w:p>
    <w:p w:rsidR="00800DB3" w:rsidRDefault="00800DB3">
      <w:pPr>
        <w:rPr>
          <w:rFonts w:ascii="Times New Roman" w:hAnsi="Times New Roman" w:cs="Times New Roman"/>
          <w:sz w:val="24"/>
          <w:szCs w:val="24"/>
        </w:rPr>
      </w:pPr>
    </w:p>
    <w:p w:rsidR="00800DB3" w:rsidRDefault="00800DB3">
      <w:pPr>
        <w:rPr>
          <w:rFonts w:ascii="Times New Roman" w:hAnsi="Times New Roman" w:cs="Times New Roman"/>
          <w:sz w:val="24"/>
          <w:szCs w:val="24"/>
        </w:rPr>
      </w:pPr>
    </w:p>
    <w:p w:rsidR="00800DB3" w:rsidRDefault="00800DB3">
      <w:pPr>
        <w:rPr>
          <w:rFonts w:ascii="Times New Roman" w:hAnsi="Times New Roman" w:cs="Times New Roman"/>
          <w:sz w:val="24"/>
          <w:szCs w:val="24"/>
        </w:rPr>
      </w:pPr>
    </w:p>
    <w:p w:rsidR="00800DB3" w:rsidRDefault="00800DB3">
      <w:pPr>
        <w:rPr>
          <w:rFonts w:ascii="Times New Roman" w:hAnsi="Times New Roman" w:cs="Times New Roman"/>
          <w:sz w:val="24"/>
          <w:szCs w:val="24"/>
        </w:rPr>
      </w:pPr>
    </w:p>
    <w:p w:rsidR="00800DB3" w:rsidRDefault="00800DB3">
      <w:pPr>
        <w:rPr>
          <w:rFonts w:ascii="Times New Roman" w:hAnsi="Times New Roman" w:cs="Times New Roman"/>
          <w:sz w:val="24"/>
          <w:szCs w:val="24"/>
        </w:rPr>
      </w:pPr>
    </w:p>
    <w:p w:rsidR="00800DB3" w:rsidRDefault="00133A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Doplň noty (pomlky) do taktů:</w:t>
      </w:r>
    </w:p>
    <w:p w:rsidR="00800DB3" w:rsidRDefault="00133A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-254731</wp:posOffset>
            </wp:positionH>
            <wp:positionV relativeFrom="paragraph">
              <wp:posOffset>89703</wp:posOffset>
            </wp:positionV>
            <wp:extent cx="4200001" cy="2562045"/>
            <wp:effectExtent l="19050" t="0" r="0" b="0"/>
            <wp:wrapNone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989" cy="2562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0DB3" w:rsidRDefault="00800DB3">
      <w:pPr>
        <w:rPr>
          <w:rFonts w:ascii="Times New Roman" w:hAnsi="Times New Roman" w:cs="Times New Roman"/>
          <w:sz w:val="24"/>
          <w:szCs w:val="24"/>
        </w:rPr>
      </w:pPr>
    </w:p>
    <w:p w:rsidR="00BF5135" w:rsidRDefault="00BF5135">
      <w:pPr>
        <w:rPr>
          <w:rFonts w:ascii="Times New Roman" w:hAnsi="Times New Roman" w:cs="Times New Roman"/>
          <w:sz w:val="24"/>
          <w:szCs w:val="24"/>
        </w:rPr>
      </w:pPr>
    </w:p>
    <w:p w:rsidR="00BF5135" w:rsidRDefault="00BF5135">
      <w:pPr>
        <w:rPr>
          <w:rFonts w:ascii="Times New Roman" w:hAnsi="Times New Roman" w:cs="Times New Roman"/>
          <w:sz w:val="24"/>
          <w:szCs w:val="24"/>
        </w:rPr>
      </w:pPr>
    </w:p>
    <w:p w:rsidR="00BF5135" w:rsidRDefault="00BF5135">
      <w:pPr>
        <w:rPr>
          <w:rFonts w:ascii="Times New Roman" w:hAnsi="Times New Roman" w:cs="Times New Roman"/>
          <w:sz w:val="24"/>
          <w:szCs w:val="24"/>
        </w:rPr>
      </w:pPr>
    </w:p>
    <w:p w:rsidR="00BF5135" w:rsidRDefault="00BF5135">
      <w:pPr>
        <w:rPr>
          <w:rFonts w:ascii="Times New Roman" w:hAnsi="Times New Roman" w:cs="Times New Roman"/>
          <w:sz w:val="24"/>
          <w:szCs w:val="24"/>
        </w:rPr>
      </w:pPr>
    </w:p>
    <w:p w:rsidR="00BF5135" w:rsidRDefault="00BF5135">
      <w:pPr>
        <w:rPr>
          <w:rFonts w:ascii="Times New Roman" w:hAnsi="Times New Roman" w:cs="Times New Roman"/>
          <w:sz w:val="24"/>
          <w:szCs w:val="24"/>
        </w:rPr>
      </w:pPr>
    </w:p>
    <w:p w:rsidR="00BF5135" w:rsidRDefault="00BF5135">
      <w:pPr>
        <w:rPr>
          <w:rFonts w:ascii="Times New Roman" w:hAnsi="Times New Roman" w:cs="Times New Roman"/>
          <w:sz w:val="24"/>
          <w:szCs w:val="24"/>
        </w:rPr>
      </w:pPr>
    </w:p>
    <w:p w:rsidR="00BF5135" w:rsidRDefault="00BF5135">
      <w:pPr>
        <w:rPr>
          <w:rFonts w:ascii="Times New Roman" w:hAnsi="Times New Roman" w:cs="Times New Roman"/>
          <w:sz w:val="24"/>
          <w:szCs w:val="24"/>
        </w:rPr>
      </w:pPr>
    </w:p>
    <w:p w:rsidR="00BF5135" w:rsidRDefault="00BF5135">
      <w:pPr>
        <w:rPr>
          <w:rFonts w:ascii="Times New Roman" w:hAnsi="Times New Roman" w:cs="Times New Roman"/>
          <w:sz w:val="24"/>
          <w:szCs w:val="24"/>
        </w:rPr>
      </w:pPr>
    </w:p>
    <w:p w:rsidR="00BF5135" w:rsidRDefault="00BF5135">
      <w:pPr>
        <w:rPr>
          <w:rFonts w:ascii="Times New Roman" w:hAnsi="Times New Roman" w:cs="Times New Roman"/>
          <w:sz w:val="24"/>
          <w:szCs w:val="24"/>
        </w:rPr>
      </w:pPr>
    </w:p>
    <w:p w:rsidR="00BF5135" w:rsidRPr="00BF5135" w:rsidRDefault="00BF5135" w:rsidP="00BF5135">
      <w:pPr>
        <w:rPr>
          <w:rFonts w:ascii="Times New Roman" w:hAnsi="Times New Roman" w:cs="Times New Roman"/>
          <w:b/>
          <w:sz w:val="24"/>
          <w:szCs w:val="24"/>
        </w:rPr>
      </w:pPr>
      <w:r w:rsidRPr="00BF513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Takt dvoučtvrťový </w:t>
      </w:r>
    </w:p>
    <w:p w:rsidR="00BF5135" w:rsidRDefault="00BF5135" w:rsidP="00BF51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-255270</wp:posOffset>
            </wp:positionH>
            <wp:positionV relativeFrom="paragraph">
              <wp:posOffset>173990</wp:posOffset>
            </wp:positionV>
            <wp:extent cx="4275455" cy="2647950"/>
            <wp:effectExtent l="19050" t="0" r="0" b="0"/>
            <wp:wrapNone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545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Doplň taktové čáry:</w:t>
      </w:r>
    </w:p>
    <w:p w:rsidR="00BF5135" w:rsidRDefault="00BF5135" w:rsidP="00BF5135">
      <w:pPr>
        <w:rPr>
          <w:rFonts w:ascii="Times New Roman" w:hAnsi="Times New Roman" w:cs="Times New Roman"/>
          <w:sz w:val="24"/>
          <w:szCs w:val="24"/>
        </w:rPr>
      </w:pPr>
    </w:p>
    <w:p w:rsidR="00BF5135" w:rsidRDefault="00BF5135" w:rsidP="00BF5135">
      <w:pPr>
        <w:rPr>
          <w:rFonts w:ascii="Times New Roman" w:hAnsi="Times New Roman" w:cs="Times New Roman"/>
          <w:sz w:val="24"/>
          <w:szCs w:val="24"/>
        </w:rPr>
      </w:pPr>
    </w:p>
    <w:p w:rsidR="00BF5135" w:rsidRDefault="00BF5135" w:rsidP="00BF5135">
      <w:pPr>
        <w:rPr>
          <w:rFonts w:ascii="Times New Roman" w:hAnsi="Times New Roman" w:cs="Times New Roman"/>
          <w:sz w:val="24"/>
          <w:szCs w:val="24"/>
        </w:rPr>
      </w:pPr>
    </w:p>
    <w:p w:rsidR="00BF5135" w:rsidRDefault="00BF5135" w:rsidP="00BF5135">
      <w:pPr>
        <w:rPr>
          <w:rFonts w:ascii="Times New Roman" w:hAnsi="Times New Roman" w:cs="Times New Roman"/>
          <w:sz w:val="24"/>
          <w:szCs w:val="24"/>
        </w:rPr>
      </w:pPr>
    </w:p>
    <w:p w:rsidR="00BF5135" w:rsidRDefault="00BF5135" w:rsidP="00BF5135">
      <w:pPr>
        <w:rPr>
          <w:rFonts w:ascii="Times New Roman" w:hAnsi="Times New Roman" w:cs="Times New Roman"/>
          <w:sz w:val="24"/>
          <w:szCs w:val="24"/>
        </w:rPr>
      </w:pPr>
    </w:p>
    <w:p w:rsidR="00BF5135" w:rsidRDefault="00BF5135" w:rsidP="00BF5135">
      <w:pPr>
        <w:rPr>
          <w:rFonts w:ascii="Times New Roman" w:hAnsi="Times New Roman" w:cs="Times New Roman"/>
          <w:sz w:val="24"/>
          <w:szCs w:val="24"/>
        </w:rPr>
      </w:pPr>
    </w:p>
    <w:p w:rsidR="00BF5135" w:rsidRDefault="00BF5135" w:rsidP="00BF5135">
      <w:pPr>
        <w:rPr>
          <w:rFonts w:ascii="Times New Roman" w:hAnsi="Times New Roman" w:cs="Times New Roman"/>
          <w:sz w:val="24"/>
          <w:szCs w:val="24"/>
        </w:rPr>
      </w:pPr>
    </w:p>
    <w:p w:rsidR="00BF5135" w:rsidRDefault="00BF5135" w:rsidP="00BF51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Doplň noty (pomlky) do taktů:</w:t>
      </w:r>
    </w:p>
    <w:p w:rsidR="00BF5135" w:rsidRDefault="00BF5135" w:rsidP="00BF51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-254731</wp:posOffset>
            </wp:positionH>
            <wp:positionV relativeFrom="paragraph">
              <wp:posOffset>89703</wp:posOffset>
            </wp:positionV>
            <wp:extent cx="4200001" cy="2562045"/>
            <wp:effectExtent l="1905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989" cy="2562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5135" w:rsidRPr="00800DB3" w:rsidRDefault="00BF5135" w:rsidP="00BF5135">
      <w:pPr>
        <w:rPr>
          <w:rFonts w:ascii="Times New Roman" w:hAnsi="Times New Roman" w:cs="Times New Roman"/>
          <w:sz w:val="24"/>
          <w:szCs w:val="24"/>
        </w:rPr>
      </w:pPr>
    </w:p>
    <w:p w:rsidR="00BF5135" w:rsidRPr="00800DB3" w:rsidRDefault="00BF5135">
      <w:pPr>
        <w:rPr>
          <w:rFonts w:ascii="Times New Roman" w:hAnsi="Times New Roman" w:cs="Times New Roman"/>
          <w:sz w:val="24"/>
          <w:szCs w:val="24"/>
        </w:rPr>
      </w:pPr>
    </w:p>
    <w:sectPr w:rsidR="00BF5135" w:rsidRPr="00800DB3" w:rsidSect="00BF5135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revisionView w:inkAnnotations="0"/>
  <w:defaultTabStop w:val="708"/>
  <w:hyphenationZone w:val="425"/>
  <w:drawingGridHorizontalSpacing w:val="110"/>
  <w:displayHorizontalDrawingGridEvery w:val="2"/>
  <w:characterSpacingControl w:val="doNotCompress"/>
  <w:compat/>
  <w:rsids>
    <w:rsidRoot w:val="00800DB3"/>
    <w:rsid w:val="00133A70"/>
    <w:rsid w:val="001A33F7"/>
    <w:rsid w:val="004D5B3B"/>
    <w:rsid w:val="00800DB3"/>
    <w:rsid w:val="00BF5135"/>
    <w:rsid w:val="00CE283B"/>
    <w:rsid w:val="00FE6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00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0D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4</cp:revision>
  <dcterms:created xsi:type="dcterms:W3CDTF">2011-09-20T13:05:00Z</dcterms:created>
  <dcterms:modified xsi:type="dcterms:W3CDTF">2011-09-20T13:21:00Z</dcterms:modified>
</cp:coreProperties>
</file>